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9E" w:rsidRDefault="0010529E" w:rsidP="0010529E">
      <w:pPr>
        <w:jc w:val="left"/>
        <w:rPr>
          <w:rFonts w:ascii="宋体" w:hAnsi="宋体" w:cs="宋体"/>
          <w:b/>
          <w:bCs/>
          <w:sz w:val="36"/>
          <w:szCs w:val="28"/>
        </w:rPr>
      </w:pPr>
      <w:r>
        <w:rPr>
          <w:rFonts w:ascii="宋体" w:hAnsi="宋体" w:cs="宋体" w:hint="eastAsia"/>
          <w:b/>
          <w:bCs/>
          <w:sz w:val="36"/>
          <w:szCs w:val="28"/>
        </w:rPr>
        <w:t>附件</w:t>
      </w:r>
      <w:r>
        <w:rPr>
          <w:rFonts w:ascii="宋体" w:hAnsi="宋体" w:cs="宋体"/>
          <w:b/>
          <w:bCs/>
          <w:sz w:val="36"/>
          <w:szCs w:val="28"/>
        </w:rPr>
        <w:t>2</w:t>
      </w:r>
    </w:p>
    <w:p w:rsidR="0010529E" w:rsidRDefault="0010529E" w:rsidP="0010529E">
      <w:pPr>
        <w:adjustRightInd w:val="0"/>
        <w:snapToGrid w:val="0"/>
        <w:spacing w:line="360" w:lineRule="auto"/>
        <w:jc w:val="center"/>
        <w:rPr>
          <w:rFonts w:ascii="宋体" w:hAnsi="宋体" w:cs="宋体"/>
          <w:b/>
          <w:sz w:val="72"/>
        </w:rPr>
      </w:pPr>
    </w:p>
    <w:p w:rsidR="0010529E" w:rsidRDefault="0010529E" w:rsidP="0010529E">
      <w:pPr>
        <w:adjustRightInd w:val="0"/>
        <w:snapToGrid w:val="0"/>
        <w:spacing w:line="360" w:lineRule="auto"/>
        <w:jc w:val="center"/>
        <w:rPr>
          <w:rFonts w:ascii="宋体" w:hAnsi="宋体" w:cs="宋体"/>
          <w:b/>
          <w:sz w:val="72"/>
        </w:rPr>
      </w:pPr>
      <w:r>
        <w:rPr>
          <w:rFonts w:ascii="宋体" w:hAnsi="宋体" w:cs="宋体" w:hint="eastAsia"/>
          <w:b/>
          <w:sz w:val="72"/>
        </w:rPr>
        <w:t>深圳市建设工程施工招标</w:t>
      </w:r>
    </w:p>
    <w:p w:rsidR="0010529E" w:rsidRDefault="0010529E" w:rsidP="0010529E">
      <w:pPr>
        <w:adjustRightInd w:val="0"/>
        <w:snapToGrid w:val="0"/>
        <w:spacing w:line="360" w:lineRule="auto"/>
        <w:jc w:val="center"/>
        <w:rPr>
          <w:rFonts w:ascii="宋体" w:hAnsi="宋体" w:cs="宋体"/>
          <w:b/>
          <w:sz w:val="72"/>
        </w:rPr>
      </w:pPr>
      <w:r>
        <w:rPr>
          <w:rFonts w:ascii="宋体" w:hAnsi="宋体" w:cs="宋体" w:hint="eastAsia"/>
          <w:b/>
          <w:sz w:val="72"/>
        </w:rPr>
        <w:t>报 名 资 料</w:t>
      </w:r>
    </w:p>
    <w:p w:rsidR="0010529E" w:rsidRDefault="0010529E" w:rsidP="0010529E">
      <w:pPr>
        <w:adjustRightInd w:val="0"/>
        <w:snapToGrid w:val="0"/>
        <w:spacing w:line="360" w:lineRule="auto"/>
        <w:jc w:val="center"/>
        <w:rPr>
          <w:rFonts w:ascii="华文细黑"/>
          <w:b/>
          <w:sz w:val="72"/>
        </w:rPr>
      </w:pPr>
    </w:p>
    <w:p w:rsidR="0010529E" w:rsidRDefault="0010529E" w:rsidP="0010529E">
      <w:pPr>
        <w:adjustRightInd w:val="0"/>
        <w:snapToGrid w:val="0"/>
        <w:spacing w:line="360" w:lineRule="auto"/>
        <w:jc w:val="center"/>
        <w:rPr>
          <w:rFonts w:ascii="华文细黑"/>
          <w:b/>
          <w:sz w:val="72"/>
        </w:rPr>
      </w:pPr>
    </w:p>
    <w:p w:rsidR="0010529E" w:rsidRDefault="0010529E" w:rsidP="0010529E">
      <w:pPr>
        <w:adjustRightInd w:val="0"/>
        <w:snapToGrid w:val="0"/>
        <w:spacing w:line="360" w:lineRule="auto"/>
        <w:rPr>
          <w:rFonts w:ascii="宋体" w:hAnsi="宋体" w:cs="宋体"/>
          <w:b/>
          <w:bCs/>
          <w:sz w:val="32"/>
          <w:szCs w:val="32"/>
        </w:rPr>
      </w:pPr>
      <w:r>
        <w:rPr>
          <w:rFonts w:ascii="宋体" w:hAnsi="宋体" w:cs="宋体" w:hint="eastAsia"/>
          <w:b/>
          <w:bCs/>
          <w:sz w:val="32"/>
          <w:szCs w:val="32"/>
        </w:rPr>
        <w:t>工程名称：</w:t>
      </w:r>
      <w:r>
        <w:rPr>
          <w:rFonts w:ascii="宋体" w:hAnsi="宋体" w:cs="宋体" w:hint="eastAsia"/>
          <w:b/>
          <w:bCs/>
          <w:sz w:val="32"/>
          <w:szCs w:val="32"/>
          <w:u w:val="single"/>
        </w:rPr>
        <w:t>_____________________________________</w:t>
      </w:r>
    </w:p>
    <w:p w:rsidR="0010529E" w:rsidRDefault="0010529E" w:rsidP="0010529E">
      <w:pPr>
        <w:adjustRightInd w:val="0"/>
        <w:snapToGrid w:val="0"/>
        <w:spacing w:line="360" w:lineRule="auto"/>
        <w:rPr>
          <w:rFonts w:ascii="宋体" w:hAnsi="宋体" w:cs="宋体"/>
          <w:b/>
          <w:sz w:val="32"/>
        </w:rPr>
      </w:pPr>
    </w:p>
    <w:p w:rsidR="0010529E" w:rsidRDefault="0010529E" w:rsidP="0010529E">
      <w:pPr>
        <w:adjustRightInd w:val="0"/>
        <w:snapToGrid w:val="0"/>
        <w:spacing w:line="360" w:lineRule="auto"/>
        <w:outlineLvl w:val="1"/>
        <w:rPr>
          <w:rFonts w:ascii="宋体" w:hAnsi="宋体" w:cs="宋体"/>
          <w:b/>
          <w:sz w:val="28"/>
        </w:rPr>
      </w:pPr>
      <w:bookmarkStart w:id="0" w:name="_Toc86075875"/>
      <w:r>
        <w:rPr>
          <w:rFonts w:ascii="宋体" w:hAnsi="宋体" w:cs="宋体" w:hint="eastAsia"/>
          <w:b/>
          <w:sz w:val="32"/>
        </w:rPr>
        <w:t>报名资料：</w:t>
      </w:r>
      <w:r>
        <w:rPr>
          <w:rFonts w:ascii="宋体" w:hAnsi="宋体" w:cs="宋体" w:hint="eastAsia"/>
          <w:b/>
          <w:sz w:val="52"/>
          <w:u w:val="single"/>
        </w:rPr>
        <w:t xml:space="preserve">    资格审查文件</w:t>
      </w:r>
      <w:bookmarkEnd w:id="0"/>
      <w:r>
        <w:rPr>
          <w:rFonts w:ascii="宋体" w:hAnsi="宋体" w:cs="宋体" w:hint="eastAsia"/>
          <w:b/>
          <w:sz w:val="52"/>
          <w:u w:val="single"/>
        </w:rPr>
        <w:t xml:space="preserve">    </w:t>
      </w:r>
      <w:r>
        <w:rPr>
          <w:rFonts w:ascii="宋体" w:hAnsi="宋体" w:cs="宋体"/>
          <w:b/>
          <w:sz w:val="52"/>
          <w:u w:val="single"/>
        </w:rPr>
        <w:t xml:space="preserve"> </w:t>
      </w:r>
      <w:r>
        <w:rPr>
          <w:rFonts w:ascii="宋体" w:hAnsi="宋体" w:cs="宋体" w:hint="eastAsia"/>
          <w:b/>
          <w:sz w:val="52"/>
          <w:u w:val="single"/>
        </w:rPr>
        <w:t xml:space="preserve">  </w:t>
      </w:r>
    </w:p>
    <w:p w:rsidR="0010529E" w:rsidRDefault="0010529E" w:rsidP="0010529E">
      <w:pPr>
        <w:adjustRightInd w:val="0"/>
        <w:snapToGrid w:val="0"/>
        <w:spacing w:line="360" w:lineRule="auto"/>
        <w:rPr>
          <w:rFonts w:ascii="宋体" w:hAnsi="宋体" w:cs="宋体"/>
          <w:b/>
          <w:sz w:val="32"/>
        </w:rPr>
      </w:pPr>
    </w:p>
    <w:p w:rsidR="0010529E" w:rsidRDefault="0010529E" w:rsidP="0010529E">
      <w:pPr>
        <w:adjustRightInd w:val="0"/>
        <w:snapToGrid w:val="0"/>
        <w:spacing w:line="360" w:lineRule="auto"/>
        <w:rPr>
          <w:rFonts w:ascii="宋体" w:hAnsi="宋体" w:cs="宋体"/>
          <w:b/>
          <w:sz w:val="32"/>
        </w:rPr>
      </w:pPr>
      <w:r>
        <w:rPr>
          <w:rFonts w:ascii="宋体" w:hAnsi="宋体" w:cs="宋体" w:hint="eastAsia"/>
          <w:b/>
          <w:sz w:val="32"/>
        </w:rPr>
        <w:t>投 标 人：</w:t>
      </w:r>
      <w:r>
        <w:rPr>
          <w:rFonts w:ascii="宋体" w:hAnsi="宋体" w:cs="宋体" w:hint="eastAsia"/>
          <w:b/>
          <w:sz w:val="32"/>
          <w:u w:val="single"/>
        </w:rPr>
        <w:t>_____________________________________</w:t>
      </w:r>
    </w:p>
    <w:p w:rsidR="0010529E" w:rsidRDefault="0010529E" w:rsidP="0010529E">
      <w:pPr>
        <w:adjustRightInd w:val="0"/>
        <w:snapToGrid w:val="0"/>
        <w:spacing w:line="360" w:lineRule="auto"/>
        <w:rPr>
          <w:rFonts w:ascii="宋体" w:hAnsi="宋体" w:cs="宋体"/>
          <w:b/>
          <w:sz w:val="32"/>
        </w:rPr>
      </w:pPr>
    </w:p>
    <w:p w:rsidR="0010529E" w:rsidRDefault="0010529E" w:rsidP="0010529E">
      <w:pPr>
        <w:adjustRightInd w:val="0"/>
        <w:snapToGrid w:val="0"/>
        <w:spacing w:line="360" w:lineRule="auto"/>
        <w:rPr>
          <w:rFonts w:ascii="宋体" w:hAnsi="宋体" w:cs="宋体"/>
          <w:b/>
          <w:sz w:val="32"/>
        </w:rPr>
      </w:pPr>
    </w:p>
    <w:p w:rsidR="0010529E" w:rsidRDefault="0010529E" w:rsidP="0010529E">
      <w:pPr>
        <w:adjustRightInd w:val="0"/>
        <w:snapToGrid w:val="0"/>
        <w:spacing w:line="360" w:lineRule="auto"/>
        <w:rPr>
          <w:rFonts w:ascii="宋体" w:hAnsi="宋体" w:cs="宋体"/>
          <w:b/>
          <w:sz w:val="32"/>
        </w:rPr>
      </w:pPr>
      <w:r>
        <w:rPr>
          <w:rFonts w:ascii="宋体" w:hAnsi="宋体" w:cs="宋体" w:hint="eastAsia"/>
          <w:b/>
          <w:sz w:val="32"/>
        </w:rPr>
        <w:t xml:space="preserve">日 </w:t>
      </w:r>
      <w:r>
        <w:rPr>
          <w:rFonts w:ascii="宋体" w:hAnsi="宋体" w:cs="宋体"/>
          <w:b/>
          <w:sz w:val="32"/>
        </w:rPr>
        <w:t xml:space="preserve">   </w:t>
      </w:r>
      <w:r>
        <w:rPr>
          <w:rFonts w:ascii="宋体" w:hAnsi="宋体" w:cs="宋体" w:hint="eastAsia"/>
          <w:b/>
          <w:sz w:val="32"/>
        </w:rPr>
        <w:t>期：</w:t>
      </w:r>
      <w:r>
        <w:rPr>
          <w:rFonts w:ascii="宋体" w:hAnsi="宋体" w:cs="宋体" w:hint="eastAsia"/>
          <w:b/>
          <w:sz w:val="32"/>
          <w:u w:val="single"/>
        </w:rPr>
        <w:t>_____________________________________</w:t>
      </w:r>
    </w:p>
    <w:p w:rsidR="0010529E" w:rsidRDefault="0010529E" w:rsidP="0010529E">
      <w:pPr>
        <w:adjustRightInd w:val="0"/>
        <w:snapToGrid w:val="0"/>
        <w:spacing w:line="360" w:lineRule="auto"/>
      </w:pPr>
      <w:r>
        <w:br w:type="page"/>
      </w:r>
    </w:p>
    <w:p w:rsidR="0010529E" w:rsidRDefault="0010529E" w:rsidP="0010529E">
      <w:pPr>
        <w:adjustRightInd w:val="0"/>
        <w:snapToGrid w:val="0"/>
        <w:spacing w:afterLines="50" w:after="156" w:line="360" w:lineRule="auto"/>
        <w:jc w:val="center"/>
        <w:rPr>
          <w:b/>
          <w:sz w:val="32"/>
        </w:rPr>
      </w:pPr>
      <w:r>
        <w:rPr>
          <w:rFonts w:hint="eastAsia"/>
          <w:b/>
          <w:sz w:val="32"/>
        </w:rPr>
        <w:lastRenderedPageBreak/>
        <w:t>投标人</w:t>
      </w:r>
      <w:bookmarkStart w:id="1" w:name="_GoBack"/>
      <w:bookmarkEnd w:id="1"/>
      <w:r>
        <w:rPr>
          <w:rFonts w:hint="eastAsia"/>
          <w:b/>
          <w:sz w:val="32"/>
        </w:rPr>
        <w:t>资信标情况汇总表</w:t>
      </w:r>
    </w:p>
    <w:tbl>
      <w:tblPr>
        <w:tblStyle w:val="a7"/>
        <w:tblW w:w="9015" w:type="dxa"/>
        <w:jc w:val="center"/>
        <w:tblLook w:val="04A0" w:firstRow="1" w:lastRow="0" w:firstColumn="1" w:lastColumn="0" w:noHBand="0" w:noVBand="1"/>
      </w:tblPr>
      <w:tblGrid>
        <w:gridCol w:w="1226"/>
        <w:gridCol w:w="5006"/>
        <w:gridCol w:w="1560"/>
        <w:gridCol w:w="1223"/>
      </w:tblGrid>
      <w:tr w:rsidR="0010529E" w:rsidTr="00C278D9">
        <w:trPr>
          <w:trHeight w:val="625"/>
          <w:jc w:val="center"/>
        </w:trPr>
        <w:tc>
          <w:tcPr>
            <w:tcW w:w="122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序号</w:t>
            </w:r>
          </w:p>
        </w:tc>
        <w:tc>
          <w:tcPr>
            <w:tcW w:w="5006" w:type="dxa"/>
            <w:vAlign w:val="center"/>
          </w:tcPr>
          <w:p w:rsidR="0010529E" w:rsidRDefault="0010529E" w:rsidP="00C278D9">
            <w:pPr>
              <w:adjustRightInd w:val="0"/>
              <w:snapToGrid w:val="0"/>
              <w:spacing w:line="360" w:lineRule="auto"/>
              <w:ind w:firstLineChars="500" w:firstLine="1000"/>
              <w:rPr>
                <w:rFonts w:ascii="宋体" w:hAnsi="宋体" w:cs="宋体"/>
                <w:szCs w:val="21"/>
              </w:rPr>
            </w:pPr>
            <w:r>
              <w:rPr>
                <w:rFonts w:ascii="宋体" w:hAnsi="宋体" w:cs="宋体" w:hint="eastAsia"/>
                <w:szCs w:val="21"/>
              </w:rPr>
              <w:t>证明材料</w:t>
            </w:r>
          </w:p>
        </w:tc>
        <w:tc>
          <w:tcPr>
            <w:tcW w:w="1560"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证书有效期</w:t>
            </w:r>
          </w:p>
        </w:tc>
        <w:tc>
          <w:tcPr>
            <w:tcW w:w="1223"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备注</w:t>
            </w:r>
          </w:p>
        </w:tc>
      </w:tr>
      <w:tr w:rsidR="0010529E" w:rsidTr="00C278D9">
        <w:trPr>
          <w:trHeight w:val="537"/>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hint="eastAsia"/>
                <w:szCs w:val="21"/>
              </w:rPr>
              <w:t>1</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投标人营业执照（扫描件）</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573"/>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hint="eastAsia"/>
                <w:szCs w:val="21"/>
              </w:rPr>
              <w:t>2</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投标人资质证书（扫描件）</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hint="eastAsia"/>
                <w:szCs w:val="21"/>
              </w:rPr>
              <w:t>3</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投标人安全生产许可证证明以及拟派项目经理的安全生产考核合格证证明（扫描件）</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hint="eastAsia"/>
                <w:szCs w:val="21"/>
              </w:rPr>
              <w:t>4</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投标人拟派出的项目经理的《项目经理证》或《注册建造师证》的扫描件</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hint="eastAsia"/>
                <w:szCs w:val="21"/>
              </w:rPr>
              <w:t>5</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投标人拟派出的项目经理6个月以上</w:t>
            </w:r>
            <w:r>
              <w:rPr>
                <w:rFonts w:ascii="宋体" w:hAnsi="宋体" w:hint="eastAsia"/>
                <w:snapToGrid w:val="0"/>
              </w:rPr>
              <w:t>社保局社保缴纳证明或证明在投标人公司服务的其它证明</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55"/>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szCs w:val="21"/>
              </w:rPr>
              <w:t>6</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投标担保证明文件扫描件（如银行纸质保函、保证金、投标保证保险合同或保险单等）</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szCs w:val="21"/>
              </w:rPr>
              <w:t>7</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招标人要求提供的与投标人条件审查有关的其他资格证明材料：（必须详细、明确、足以证明资格条件）。所有扫描件格式为jpg格式，且图片的分辨率小于100dpi</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szCs w:val="21"/>
              </w:rPr>
              <w:t>8</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投标人提供近5年2个类似项目（从招标公告发布之日起倒推）建筑工程业绩（不超过</w:t>
            </w:r>
            <w:r>
              <w:rPr>
                <w:rFonts w:ascii="宋体" w:hAnsi="宋体" w:cs="宋体"/>
                <w:szCs w:val="21"/>
              </w:rPr>
              <w:t>2</w:t>
            </w:r>
            <w:r>
              <w:rPr>
                <w:rFonts w:ascii="宋体" w:hAnsi="宋体" w:cs="宋体" w:hint="eastAsia"/>
                <w:szCs w:val="21"/>
              </w:rPr>
              <w:t>项）；未竣工项目证明资料为施工合同（应包含项目名称和概况、合同金额、单位名称、双方签章等关键页），以施工合同签订时间为准；已竣工项目证明资料为施工合同（应包含项目名称和概况、合同金额、单位名称、签章等关键页）、竣工验收证明扫描件等，以竣工验收时间为准。</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szCs w:val="21"/>
              </w:rPr>
              <w:t>9</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szCs w:val="21"/>
              </w:rPr>
              <w:t>拟派项目经理近5年2个建筑面积4万平方米以上的类似本次招标项目的企业业绩；证明资料为施工合同（应包含项目名称和概况、合同金额、单位名称、项目经理任命、签章等关键页）、竣工验收证明扫描件等。</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r w:rsidR="0010529E" w:rsidTr="00C278D9">
        <w:trPr>
          <w:trHeight w:val="784"/>
          <w:jc w:val="center"/>
        </w:trPr>
        <w:tc>
          <w:tcPr>
            <w:tcW w:w="1226" w:type="dxa"/>
            <w:vAlign w:val="center"/>
          </w:tcPr>
          <w:p w:rsidR="0010529E" w:rsidRDefault="0010529E" w:rsidP="00C278D9">
            <w:pPr>
              <w:adjustRightInd w:val="0"/>
              <w:snapToGrid w:val="0"/>
              <w:spacing w:line="360" w:lineRule="auto"/>
              <w:ind w:firstLineChars="200" w:firstLine="400"/>
              <w:rPr>
                <w:rFonts w:ascii="宋体" w:hAnsi="宋体" w:cs="宋体"/>
                <w:szCs w:val="21"/>
              </w:rPr>
            </w:pPr>
            <w:r>
              <w:rPr>
                <w:rFonts w:ascii="宋体" w:hAnsi="宋体" w:cs="宋体"/>
                <w:szCs w:val="21"/>
              </w:rPr>
              <w:t>10</w:t>
            </w:r>
          </w:p>
        </w:tc>
        <w:tc>
          <w:tcPr>
            <w:tcW w:w="5006" w:type="dxa"/>
            <w:vAlign w:val="center"/>
          </w:tcPr>
          <w:p w:rsidR="0010529E" w:rsidRDefault="0010529E" w:rsidP="00C278D9">
            <w:pPr>
              <w:adjustRightInd w:val="0"/>
              <w:snapToGrid w:val="0"/>
              <w:spacing w:line="360" w:lineRule="auto"/>
              <w:ind w:firstLineChars="100" w:firstLine="200"/>
              <w:rPr>
                <w:rFonts w:ascii="宋体" w:hAnsi="宋体" w:cs="宋体"/>
                <w:szCs w:val="21"/>
              </w:rPr>
            </w:pPr>
            <w:r>
              <w:rPr>
                <w:rFonts w:ascii="宋体" w:hAnsi="宋体" w:cs="宋体" w:hint="eastAsia"/>
              </w:rPr>
              <w:t>(如有</w:t>
            </w:r>
            <w:r>
              <w:rPr>
                <w:rFonts w:ascii="宋体" w:hAnsi="宋体" w:cs="宋体"/>
              </w:rPr>
              <w:t>)投标人提供近3年（从招标公告发布之日起倒推）获得建设行政主管部门或相关建设行业协会颁发的</w:t>
            </w:r>
            <w:r>
              <w:rPr>
                <w:rFonts w:ascii="宋体" w:hAnsi="宋体" w:cs="宋体" w:hint="eastAsia"/>
              </w:rPr>
              <w:t>奖项</w:t>
            </w:r>
            <w:r>
              <w:rPr>
                <w:rFonts w:ascii="宋体" w:hAnsi="宋体" w:cs="宋体" w:hint="eastAsia"/>
                <w:szCs w:val="21"/>
              </w:rPr>
              <w:t>（不超过3项）</w:t>
            </w:r>
            <w:r>
              <w:rPr>
                <w:rFonts w:ascii="宋体" w:hAnsi="宋体" w:cs="宋体"/>
              </w:rPr>
              <w:t>，证明材料为</w:t>
            </w:r>
            <w:r>
              <w:rPr>
                <w:rFonts w:ascii="宋体" w:hAnsi="宋体" w:cs="宋体" w:hint="eastAsia"/>
              </w:rPr>
              <w:t>获奖证书</w:t>
            </w:r>
            <w:r>
              <w:rPr>
                <w:rFonts w:ascii="宋体" w:hAnsi="宋体" w:cs="宋体"/>
              </w:rPr>
              <w:t>扫描件。</w:t>
            </w:r>
            <w:r>
              <w:rPr>
                <w:rFonts w:ascii="宋体" w:hAnsi="宋体" w:cs="宋体" w:hint="eastAsia"/>
              </w:rPr>
              <w:t>奖项是指:中国建设工程鲁班奖、国家优质工程奖、中国钢结构金奖、中国土木工程詹天佑奖。</w:t>
            </w:r>
          </w:p>
        </w:tc>
        <w:tc>
          <w:tcPr>
            <w:tcW w:w="1560" w:type="dxa"/>
          </w:tcPr>
          <w:p w:rsidR="0010529E" w:rsidRDefault="0010529E" w:rsidP="00C278D9">
            <w:pPr>
              <w:adjustRightInd w:val="0"/>
              <w:snapToGrid w:val="0"/>
              <w:spacing w:line="360" w:lineRule="auto"/>
              <w:ind w:firstLineChars="100" w:firstLine="200"/>
              <w:rPr>
                <w:rFonts w:ascii="宋体" w:hAnsi="宋体" w:cs="宋体"/>
                <w:szCs w:val="21"/>
              </w:rPr>
            </w:pPr>
          </w:p>
        </w:tc>
        <w:tc>
          <w:tcPr>
            <w:tcW w:w="1223" w:type="dxa"/>
          </w:tcPr>
          <w:p w:rsidR="0010529E" w:rsidRDefault="0010529E" w:rsidP="00C278D9">
            <w:pPr>
              <w:adjustRightInd w:val="0"/>
              <w:snapToGrid w:val="0"/>
              <w:spacing w:line="360" w:lineRule="auto"/>
              <w:ind w:firstLineChars="100" w:firstLine="200"/>
              <w:rPr>
                <w:rFonts w:ascii="宋体" w:hAnsi="宋体" w:cs="宋体"/>
                <w:szCs w:val="21"/>
              </w:rPr>
            </w:pPr>
          </w:p>
        </w:tc>
      </w:tr>
    </w:tbl>
    <w:p w:rsidR="004257BE" w:rsidRPr="0010529E" w:rsidRDefault="00AE348F"/>
    <w:sectPr w:rsidR="004257BE" w:rsidRPr="001052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8F" w:rsidRDefault="00AE348F" w:rsidP="0010529E">
      <w:r>
        <w:separator/>
      </w:r>
    </w:p>
  </w:endnote>
  <w:endnote w:type="continuationSeparator" w:id="0">
    <w:p w:rsidR="00AE348F" w:rsidRDefault="00AE348F" w:rsidP="0010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8F" w:rsidRDefault="00AE348F" w:rsidP="0010529E">
      <w:r>
        <w:separator/>
      </w:r>
    </w:p>
  </w:footnote>
  <w:footnote w:type="continuationSeparator" w:id="0">
    <w:p w:rsidR="00AE348F" w:rsidRDefault="00AE348F" w:rsidP="0010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47"/>
    <w:rsid w:val="0010529E"/>
    <w:rsid w:val="005C32C9"/>
    <w:rsid w:val="00AE348F"/>
    <w:rsid w:val="00EC4847"/>
    <w:rsid w:val="00FB0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1173"/>
  <w15:chartTrackingRefBased/>
  <w15:docId w15:val="{73C3E2AF-AE91-4E6F-BB64-160EEC9C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0529E"/>
    <w:rPr>
      <w:sz w:val="18"/>
      <w:szCs w:val="18"/>
    </w:rPr>
  </w:style>
  <w:style w:type="paragraph" w:styleId="a5">
    <w:name w:val="footer"/>
    <w:basedOn w:val="a"/>
    <w:link w:val="a6"/>
    <w:uiPriority w:val="99"/>
    <w:unhideWhenUsed/>
    <w:rsid w:val="001052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0529E"/>
    <w:rPr>
      <w:sz w:val="18"/>
      <w:szCs w:val="18"/>
    </w:rPr>
  </w:style>
  <w:style w:type="table" w:styleId="a7">
    <w:name w:val="Table Grid"/>
    <w:basedOn w:val="a1"/>
    <w:qFormat/>
    <w:rsid w:val="001052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dc:description/>
  <cp:lastModifiedBy>BASIC</cp:lastModifiedBy>
  <cp:revision>2</cp:revision>
  <dcterms:created xsi:type="dcterms:W3CDTF">2021-10-27T08:54:00Z</dcterms:created>
  <dcterms:modified xsi:type="dcterms:W3CDTF">2021-10-27T08:55:00Z</dcterms:modified>
</cp:coreProperties>
</file>